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4EF2" w14:textId="1360B5A8" w:rsidR="00F238B3" w:rsidRPr="000F624E" w:rsidRDefault="00895307" w:rsidP="00F238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HALJALA </w:t>
      </w:r>
      <w:r w:rsidR="00F238B3" w:rsidRPr="005461E9">
        <w:rPr>
          <w:rFonts w:ascii="Times New Roman" w:hAnsi="Times New Roman" w:cs="Times New Roman"/>
          <w:b/>
          <w:sz w:val="24"/>
          <w:szCs w:val="24"/>
        </w:rPr>
        <w:t>JALGRATTURIK</w:t>
      </w:r>
      <w:r w:rsidR="00F238B3">
        <w:rPr>
          <w:rFonts w:ascii="Times New Roman" w:hAnsi="Times New Roman" w:cs="Times New Roman"/>
          <w:b/>
          <w:sz w:val="24"/>
          <w:szCs w:val="24"/>
        </w:rPr>
        <w:t>OOLITUS</w:t>
      </w:r>
      <w:r w:rsidR="00F238B3"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F23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B3">
        <w:rPr>
          <w:rFonts w:ascii="Times New Roman" w:hAnsi="Times New Roman" w:cs="Times New Roman"/>
          <w:sz w:val="24"/>
          <w:szCs w:val="24"/>
        </w:rPr>
        <w:br/>
        <w:t xml:space="preserve">Õppeaasta: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600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60092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Kontuurtabel"/>
        <w:tblW w:w="15309" w:type="dxa"/>
        <w:tblInd w:w="279" w:type="dxa"/>
        <w:tblLook w:val="04A0" w:firstRow="1" w:lastRow="0" w:firstColumn="1" w:lastColumn="0" w:noHBand="0" w:noVBand="1"/>
      </w:tblPr>
      <w:tblGrid>
        <w:gridCol w:w="1098"/>
        <w:gridCol w:w="4814"/>
        <w:gridCol w:w="5298"/>
        <w:gridCol w:w="3429"/>
        <w:gridCol w:w="670"/>
      </w:tblGrid>
      <w:tr w:rsidR="0092692A" w:rsidRPr="000F624E" w14:paraId="21D13B50" w14:textId="77777777" w:rsidTr="009F5062">
        <w:tc>
          <w:tcPr>
            <w:tcW w:w="1098" w:type="dxa"/>
            <w:vAlign w:val="center"/>
          </w:tcPr>
          <w:p w14:paraId="455D5EFF" w14:textId="77777777" w:rsidR="00BB7405" w:rsidRDefault="002D139D" w:rsidP="00BB7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Nädal</w:t>
            </w:r>
            <w:r w:rsidR="00BB7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või</w:t>
            </w:r>
          </w:p>
          <w:p w14:paraId="2A12489C" w14:textId="77777777" w:rsidR="002D139D" w:rsidRPr="000F624E" w:rsidRDefault="00BB7405" w:rsidP="00BB7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</w:t>
            </w:r>
          </w:p>
        </w:tc>
        <w:tc>
          <w:tcPr>
            <w:tcW w:w="4814" w:type="dxa"/>
            <w:vAlign w:val="center"/>
          </w:tcPr>
          <w:p w14:paraId="1A7858B3" w14:textId="77777777" w:rsidR="002D139D" w:rsidRPr="000F624E" w:rsidRDefault="002D139D" w:rsidP="00F238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</w:t>
            </w:r>
          </w:p>
        </w:tc>
        <w:tc>
          <w:tcPr>
            <w:tcW w:w="5298" w:type="dxa"/>
            <w:vAlign w:val="center"/>
          </w:tcPr>
          <w:p w14:paraId="15EF7E35" w14:textId="77777777" w:rsidR="002D139D" w:rsidRPr="000F624E" w:rsidRDefault="00BB7405" w:rsidP="00BB7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Tegevused või märkused</w:t>
            </w:r>
          </w:p>
        </w:tc>
        <w:tc>
          <w:tcPr>
            <w:tcW w:w="3429" w:type="dxa"/>
          </w:tcPr>
          <w:p w14:paraId="1FC96D0E" w14:textId="77777777" w:rsidR="002D139D" w:rsidRPr="000F624E" w:rsidRDefault="002D139D" w:rsidP="00F238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Õpiväljundid</w:t>
            </w:r>
          </w:p>
        </w:tc>
        <w:tc>
          <w:tcPr>
            <w:tcW w:w="670" w:type="dxa"/>
            <w:vAlign w:val="center"/>
          </w:tcPr>
          <w:p w14:paraId="0D69759A" w14:textId="77777777" w:rsidR="002D139D" w:rsidRPr="000F624E" w:rsidRDefault="002D139D" w:rsidP="000F6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</w:t>
            </w:r>
            <w:proofErr w:type="spellEnd"/>
            <w:r w:rsid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</w:p>
        </w:tc>
      </w:tr>
      <w:tr w:rsidR="0092692A" w:rsidRPr="00590AEE" w14:paraId="651B6449" w14:textId="77777777" w:rsidTr="009F5062">
        <w:tc>
          <w:tcPr>
            <w:tcW w:w="1098" w:type="dxa"/>
            <w:vAlign w:val="center"/>
          </w:tcPr>
          <w:p w14:paraId="72DD1F89" w14:textId="3FFF3AE6" w:rsidR="006A6A8D" w:rsidRPr="00590AEE" w:rsidRDefault="00086BC8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0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7405" w:rsidRPr="00590AE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814" w:type="dxa"/>
          </w:tcPr>
          <w:p w14:paraId="280FC2CE" w14:textId="434DF434" w:rsidR="00A84247" w:rsidRPr="00590AEE" w:rsidRDefault="00365B9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Sissejuhatav </w:t>
            </w:r>
            <w:r w:rsidR="00BE6C86" w:rsidRPr="00590AEE">
              <w:rPr>
                <w:rFonts w:ascii="Times New Roman" w:hAnsi="Times New Roman" w:cs="Times New Roman"/>
                <w:sz w:val="24"/>
                <w:szCs w:val="24"/>
              </w:rPr>
              <w:t>tund.</w:t>
            </w:r>
          </w:p>
          <w:p w14:paraId="4BE66909" w14:textId="3140EECE" w:rsidR="006A6A8D" w:rsidRPr="00590AEE" w:rsidRDefault="00BE6C86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Kiiver, kiivri õigesti pähe panemine</w:t>
            </w:r>
          </w:p>
        </w:tc>
        <w:tc>
          <w:tcPr>
            <w:tcW w:w="5298" w:type="dxa"/>
          </w:tcPr>
          <w:p w14:paraId="518BBF3E" w14:textId="0FE0669D" w:rsidR="006A6A8D" w:rsidRPr="00590AEE" w:rsidRDefault="00BE6C86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Katse munade ja minikiivriga. Korrektne kiivri pähe panemine ja vajalikkus.</w:t>
            </w:r>
          </w:p>
        </w:tc>
        <w:tc>
          <w:tcPr>
            <w:tcW w:w="3429" w:type="dxa"/>
          </w:tcPr>
          <w:p w14:paraId="6E1D3942" w14:textId="270A0D63" w:rsidR="006A6A8D" w:rsidRPr="00590AEE" w:rsidRDefault="00BE6C86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Selgitab ja saab aru kiivri kandmise vajalikkusest jalg- ja tõukerattaga, tasakaaluliikuri jms sõitmisel;</w:t>
            </w:r>
          </w:p>
        </w:tc>
        <w:tc>
          <w:tcPr>
            <w:tcW w:w="670" w:type="dxa"/>
            <w:vAlign w:val="center"/>
          </w:tcPr>
          <w:p w14:paraId="722A8ACA" w14:textId="77777777" w:rsidR="00365B97" w:rsidRPr="00590AEE" w:rsidRDefault="006A6A8D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92A" w:rsidRPr="00590AEE" w14:paraId="3244E8E0" w14:textId="77777777" w:rsidTr="009F5062">
        <w:tc>
          <w:tcPr>
            <w:tcW w:w="1098" w:type="dxa"/>
            <w:vAlign w:val="center"/>
          </w:tcPr>
          <w:p w14:paraId="36A54C54" w14:textId="152F061D" w:rsidR="00193E80" w:rsidRPr="00590AEE" w:rsidRDefault="00086BC8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BE6C86" w:rsidRPr="00590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5F05" w:rsidRPr="00590A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2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F05" w:rsidRPr="00590A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E6C86" w:rsidRPr="00590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5FC88620" w14:textId="6581B682" w:rsidR="00193E80" w:rsidRPr="00590AEE" w:rsidRDefault="001E0939" w:rsidP="00590A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Mõisted. Sõidutee ületamine.</w:t>
            </w:r>
            <w:r w:rsidR="00BE6C86" w:rsidRPr="0059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Liiklusviiskus</w:t>
            </w:r>
          </w:p>
          <w:p w14:paraId="2ACE5A5C" w14:textId="77777777" w:rsidR="00193E80" w:rsidRPr="00590AEE" w:rsidRDefault="00193E80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Teemad: </w:t>
            </w:r>
          </w:p>
          <w:p w14:paraId="496D4201" w14:textId="77777777" w:rsidR="00193E80" w:rsidRPr="00590AEE" w:rsidRDefault="00193E80" w:rsidP="00590AEE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liiklusega seotud mõisted;</w:t>
            </w:r>
          </w:p>
          <w:p w14:paraId="7F89FE3F" w14:textId="77777777" w:rsidR="00193E80" w:rsidRPr="00590AEE" w:rsidRDefault="00193E80" w:rsidP="00590AEE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sõidukitega seotud mõisted;</w:t>
            </w:r>
          </w:p>
          <w:p w14:paraId="6BEBA794" w14:textId="77777777" w:rsidR="00193E80" w:rsidRPr="00590AEE" w:rsidRDefault="00193E80" w:rsidP="00590AEE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liikluskorraldusega seotud mõisted;</w:t>
            </w:r>
          </w:p>
          <w:p w14:paraId="4A88B9CC" w14:textId="77777777" w:rsidR="00193E80" w:rsidRPr="00590AEE" w:rsidRDefault="00193E80" w:rsidP="00590AEE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taristuga seotud mõisted;</w:t>
            </w:r>
          </w:p>
          <w:p w14:paraId="7A4CA9A3" w14:textId="77777777" w:rsidR="000F624E" w:rsidRPr="00590AEE" w:rsidRDefault="00193E80" w:rsidP="00590AEE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jalgrattaga liiklemisega soetud mõisted</w:t>
            </w:r>
            <w:r w:rsidR="00BD7071" w:rsidRPr="00590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5B7FC3" w14:textId="77777777" w:rsidR="00BD7071" w:rsidRPr="00590AEE" w:rsidRDefault="00BD7071" w:rsidP="00590AEE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sõidutee ületamine</w:t>
            </w:r>
          </w:p>
          <w:p w14:paraId="26BD6ADC" w14:textId="77777777" w:rsidR="00BD3019" w:rsidRPr="00590AEE" w:rsidRDefault="00BD3019" w:rsidP="00590AEE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enda nähtavaks tegemine</w:t>
            </w:r>
          </w:p>
          <w:p w14:paraId="6A14CCF2" w14:textId="258C2193" w:rsidR="002B5F05" w:rsidRPr="00590AEE" w:rsidRDefault="002B5F05" w:rsidP="00590AEE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tehniliselt korras jalgratas</w:t>
            </w:r>
          </w:p>
        </w:tc>
        <w:tc>
          <w:tcPr>
            <w:tcW w:w="5298" w:type="dxa"/>
          </w:tcPr>
          <w:p w14:paraId="3B074E22" w14:textId="77777777" w:rsidR="002D139D" w:rsidRPr="00590AEE" w:rsidRDefault="002D139D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„Jalgratturi tööraamat“ lk 2-3 – Mõisted</w:t>
            </w:r>
            <w:r w:rsidR="006D4E34"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– selgitused märgid ja teekattemärgised.</w:t>
            </w:r>
          </w:p>
          <w:p w14:paraId="0AF3E4AC" w14:textId="5FF18341" w:rsidR="00950AB7" w:rsidRPr="00590AEE" w:rsidRDefault="001E0939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4-5 </w:t>
            </w:r>
            <w:r w:rsidR="00BD7071" w:rsidRPr="00590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71"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Sõidutee ületamine koos mõistetega. </w:t>
            </w:r>
            <w:r w:rsidR="00950AB7"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Mõisted </w:t>
            </w:r>
            <w:r w:rsidR="002B5F05" w:rsidRPr="00590AEE">
              <w:rPr>
                <w:rFonts w:ascii="Times New Roman" w:hAnsi="Times New Roman" w:cs="Times New Roman"/>
                <w:sz w:val="24"/>
                <w:szCs w:val="24"/>
              </w:rPr>
              <w:t>välja prinditud lehel.</w:t>
            </w:r>
          </w:p>
          <w:p w14:paraId="4F45400F" w14:textId="4DA0DE42" w:rsidR="002B5F05" w:rsidRPr="00590AEE" w:rsidRDefault="002B5F05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Ohutu jalgrattasõit“ lk 2 ja 3 kirjalikult</w:t>
            </w:r>
          </w:p>
          <w:p w14:paraId="26B79A71" w14:textId="77777777" w:rsidR="002B5F05" w:rsidRPr="00590AEE" w:rsidRDefault="002B5F05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„Jalgratturi tööraamat“ lk 6</w:t>
            </w:r>
          </w:p>
          <w:p w14:paraId="74FBF0A1" w14:textId="36AAAF9C" w:rsidR="00BD7071" w:rsidRPr="00590AEE" w:rsidRDefault="00BD707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Mängud: </w:t>
            </w:r>
            <w:r w:rsidR="006D4E34" w:rsidRPr="00590AEE">
              <w:rPr>
                <w:rFonts w:ascii="Times New Roman" w:hAnsi="Times New Roman" w:cs="Times New Roman"/>
                <w:sz w:val="24"/>
                <w:szCs w:val="24"/>
              </w:rPr>
              <w:t>Pilgumäng – liikumisega, ainult pilk, koos noole</w:t>
            </w:r>
            <w:r w:rsidR="002B5F05" w:rsidRPr="00590AE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D4E34" w:rsidRPr="00590AE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14:paraId="4C65F4F7" w14:textId="77777777" w:rsidR="00193E80" w:rsidRPr="00590AEE" w:rsidRDefault="002B5F05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Jalgratta magnettahvel, pesulõksu mäng.</w:t>
            </w:r>
          </w:p>
          <w:p w14:paraId="004B3F3D" w14:textId="3F6B19DA" w:rsidR="00674383" w:rsidRPr="00590AEE" w:rsidRDefault="00674383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Siimu ja helkuri lugu</w:t>
            </w:r>
          </w:p>
        </w:tc>
        <w:tc>
          <w:tcPr>
            <w:tcW w:w="3429" w:type="dxa"/>
          </w:tcPr>
          <w:p w14:paraId="61C5A641" w14:textId="77777777" w:rsidR="002D139D" w:rsidRPr="00590AEE" w:rsidRDefault="002D139D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Õpilane teab ja oskab kasutada liikluse põhimõisteid. </w:t>
            </w:r>
          </w:p>
          <w:p w14:paraId="7687F410" w14:textId="77777777" w:rsidR="00264E08" w:rsidRPr="00590AEE" w:rsidRDefault="00264E08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Õpilane teab, ku</w:t>
            </w:r>
            <w:r w:rsidR="00BD7071" w:rsidRPr="00590AEE">
              <w:rPr>
                <w:rFonts w:ascii="Times New Roman" w:hAnsi="Times New Roman" w:cs="Times New Roman"/>
                <w:sz w:val="24"/>
                <w:szCs w:val="24"/>
              </w:rPr>
              <w:t>s ja ku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idas on ohutum teed ületada </w:t>
            </w:r>
            <w:r w:rsidR="00BD7071" w:rsidRPr="00590AEE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mida tuleb jälgida nii jalakäija kui ka jalgratturina (kiirus, enda nähtavaks tegemine).</w:t>
            </w:r>
          </w:p>
        </w:tc>
        <w:tc>
          <w:tcPr>
            <w:tcW w:w="670" w:type="dxa"/>
            <w:vAlign w:val="center"/>
          </w:tcPr>
          <w:p w14:paraId="58AAF9FB" w14:textId="40244D7A" w:rsidR="002D139D" w:rsidRPr="00590AEE" w:rsidRDefault="002B5F05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692A" w:rsidRPr="00590AEE" w14:paraId="255B70D0" w14:textId="77777777" w:rsidTr="009F5062">
        <w:tc>
          <w:tcPr>
            <w:tcW w:w="1098" w:type="dxa"/>
            <w:vAlign w:val="center"/>
          </w:tcPr>
          <w:p w14:paraId="18A6B949" w14:textId="289C6C05" w:rsidR="002D139D" w:rsidRPr="00590AEE" w:rsidRDefault="00882353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B5F05" w:rsidRPr="00590A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814" w:type="dxa"/>
          </w:tcPr>
          <w:p w14:paraId="4F1EEC2D" w14:textId="77777777" w:rsidR="002D139D" w:rsidRPr="00590AEE" w:rsidRDefault="00264E08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Suunamärguanded ja asukoht teel</w:t>
            </w:r>
          </w:p>
          <w:p w14:paraId="70575F33" w14:textId="77777777" w:rsidR="002D139D" w:rsidRPr="00590AEE" w:rsidRDefault="00264E08" w:rsidP="00590AEE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Sõiduteel sõites asukoht teel. Pimenurgad, küljetuul.</w:t>
            </w:r>
          </w:p>
          <w:p w14:paraId="62EC1419" w14:textId="77777777" w:rsidR="00264E08" w:rsidRPr="00590AEE" w:rsidRDefault="00264E08" w:rsidP="00590AEE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Suunamärguanded (keskendumine vasakpöördele). Peatumis märguanne.</w:t>
            </w:r>
          </w:p>
          <w:p w14:paraId="15CBE491" w14:textId="77777777" w:rsidR="00264E08" w:rsidRPr="00590AEE" w:rsidRDefault="00264E08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14:paraId="4A0C4E37" w14:textId="77777777" w:rsidR="00264E08" w:rsidRPr="00590AEE" w:rsidRDefault="002D139D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264E08" w:rsidRPr="00590AE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  <w:p w14:paraId="55216F04" w14:textId="6AE6C2E3" w:rsidR="002D139D" w:rsidRPr="00590AEE" w:rsidRDefault="00264E08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Vastused küsimustele: miks peab näitama suuna- ja peatumismärguandeid. Miks rattur sõidab paremal pool tee ääres.</w:t>
            </w:r>
          </w:p>
          <w:p w14:paraId="00674EDB" w14:textId="6A6F3FA1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Harjutustest 1, tunnikontroll 1</w:t>
            </w:r>
          </w:p>
          <w:p w14:paraId="7EACE0E3" w14:textId="59C1CBCB" w:rsidR="000E156F" w:rsidRPr="00590AEE" w:rsidRDefault="000E156F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493C6F02" w14:textId="77777777" w:rsidR="00670924" w:rsidRPr="00590AEE" w:rsidRDefault="00670924" w:rsidP="00590AEE">
            <w:pPr>
              <w:pStyle w:val="Loendilik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Õpilane </w:t>
            </w:r>
            <w:r w:rsidR="00264E08"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teab, et sõiduteel peab juht näitama </w:t>
            </w:r>
            <w:r w:rsidR="000E156F" w:rsidRPr="00590AEE">
              <w:rPr>
                <w:rFonts w:ascii="Times New Roman" w:hAnsi="Times New Roman" w:cs="Times New Roman"/>
                <w:sz w:val="24"/>
                <w:szCs w:val="24"/>
              </w:rPr>
              <w:t>suuna- ja peatumis</w:t>
            </w:r>
            <w:r w:rsidR="00264E08" w:rsidRPr="00590AEE">
              <w:rPr>
                <w:rFonts w:ascii="Times New Roman" w:hAnsi="Times New Roman" w:cs="Times New Roman"/>
                <w:sz w:val="24"/>
                <w:szCs w:val="24"/>
              </w:rPr>
              <w:t>märguandeid</w:t>
            </w:r>
            <w:r w:rsidR="000E156F" w:rsidRPr="00590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7B7406" w14:textId="3F48C3CC" w:rsidR="002D139D" w:rsidRPr="00590AEE" w:rsidRDefault="000E156F" w:rsidP="00590AEE">
            <w:pPr>
              <w:pStyle w:val="Loendilik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Teab, et rattur paikneb alati paremal tee ääres.</w:t>
            </w:r>
            <w:r w:rsidR="009B104B"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Õpilane</w:t>
            </w:r>
            <w:r w:rsidR="00674383"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04B" w:rsidRPr="00590AEE">
              <w:rPr>
                <w:rFonts w:ascii="Times New Roman" w:hAnsi="Times New Roman" w:cs="Times New Roman"/>
                <w:sz w:val="24"/>
                <w:szCs w:val="24"/>
              </w:rPr>
              <w:t>arvestab piki- ja külgvahega.</w:t>
            </w:r>
          </w:p>
        </w:tc>
        <w:tc>
          <w:tcPr>
            <w:tcW w:w="670" w:type="dxa"/>
            <w:vAlign w:val="center"/>
          </w:tcPr>
          <w:p w14:paraId="511ECAEB" w14:textId="77777777" w:rsidR="002D139D" w:rsidRPr="00590AEE" w:rsidRDefault="002D139D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92A" w:rsidRPr="00590AEE" w14:paraId="68DD601A" w14:textId="77777777" w:rsidTr="009F5062">
        <w:tc>
          <w:tcPr>
            <w:tcW w:w="1098" w:type="dxa"/>
            <w:vAlign w:val="center"/>
          </w:tcPr>
          <w:p w14:paraId="4003B46E" w14:textId="31816DB8" w:rsidR="002D139D" w:rsidRPr="00590AEE" w:rsidRDefault="00001DB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8726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72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4" w:type="dxa"/>
          </w:tcPr>
          <w:p w14:paraId="692DA3C5" w14:textId="77777777" w:rsidR="002D139D" w:rsidRPr="00590AEE" w:rsidRDefault="00FD61C9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Vasak- ja tagasipööre</w:t>
            </w:r>
          </w:p>
          <w:p w14:paraId="16F0A52B" w14:textId="77777777" w:rsidR="00FD61C9" w:rsidRPr="00590AEE" w:rsidRDefault="00FD61C9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Vasakpöörde reegel (otse sõitjale tuleb teed anda)</w:t>
            </w:r>
          </w:p>
          <w:p w14:paraId="142C86C6" w14:textId="77777777" w:rsidR="000E156F" w:rsidRPr="00590AEE" w:rsidRDefault="00280C4D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Jalakäijatega arvestamine ja ühissõidukitega arvestamine</w:t>
            </w:r>
          </w:p>
          <w:p w14:paraId="43E6E4EE" w14:textId="77777777" w:rsidR="00674383" w:rsidRPr="00590AEE" w:rsidRDefault="00674383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Parema käe reegel</w:t>
            </w:r>
          </w:p>
          <w:p w14:paraId="1411DBAF" w14:textId="77777777" w:rsidR="00674383" w:rsidRPr="00590AEE" w:rsidRDefault="00674383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Samaliigiliste teede ristmik (parema käe reegel), ringristmik</w:t>
            </w:r>
          </w:p>
          <w:p w14:paraId="138CE8FE" w14:textId="21A0B555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Sõidueesõigus.</w:t>
            </w:r>
          </w:p>
        </w:tc>
        <w:tc>
          <w:tcPr>
            <w:tcW w:w="5298" w:type="dxa"/>
          </w:tcPr>
          <w:p w14:paraId="1FD32394" w14:textId="568CEAC4" w:rsidR="002D139D" w:rsidRPr="00590AEE" w:rsidRDefault="002D139D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FD61C9"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383"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1C9" w:rsidRPr="00590AE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659B1" w:rsidRPr="00590A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30351FA" w14:textId="77777777" w:rsidR="0005167C" w:rsidRPr="00590AEE" w:rsidRDefault="00FD61C9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Vasakpöörde keelumärk, tagasipöördekoht.</w:t>
            </w:r>
          </w:p>
          <w:p w14:paraId="6ABE8209" w14:textId="3A50221A" w:rsidR="00674383" w:rsidRPr="00590AEE" w:rsidRDefault="00674383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Peatusmisteekond</w:t>
            </w:r>
            <w:proofErr w:type="spellEnd"/>
          </w:p>
          <w:p w14:paraId="2F3917B6" w14:textId="2547F32E" w:rsidR="00674383" w:rsidRPr="00590AEE" w:rsidRDefault="00674383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Pöörete ja ristmike läbi mängimine</w:t>
            </w:r>
          </w:p>
          <w:p w14:paraId="5448F13E" w14:textId="2838D1BC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„Ohutu jalgrattasõit“ lk 11-13</w:t>
            </w:r>
          </w:p>
          <w:p w14:paraId="745CECA9" w14:textId="5DD52426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Kodus harjutustest 2</w:t>
            </w:r>
          </w:p>
          <w:p w14:paraId="54D8B0CD" w14:textId="0D476C59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Tunnikontroll 2</w:t>
            </w:r>
          </w:p>
          <w:p w14:paraId="1E8616D6" w14:textId="5BF275F4" w:rsidR="00674383" w:rsidRPr="00590AEE" w:rsidRDefault="00674383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1926C4CB" w14:textId="6A9A9788" w:rsidR="008E7501" w:rsidRPr="00590AEE" w:rsidRDefault="005B3C93" w:rsidP="00590AEE">
            <w:pPr>
              <w:pStyle w:val="Loendilik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Õpilane teab </w:t>
            </w:r>
            <w:r w:rsidR="00FD61C9" w:rsidRPr="00590AEE">
              <w:rPr>
                <w:rFonts w:ascii="Times New Roman" w:hAnsi="Times New Roman" w:cs="Times New Roman"/>
                <w:sz w:val="24"/>
                <w:szCs w:val="24"/>
              </w:rPr>
              <w:t>vasak- ja tagasipöörde reegleid ja märke.</w:t>
            </w:r>
          </w:p>
          <w:p w14:paraId="3B87CAAA" w14:textId="4606A0F2" w:rsidR="004659B1" w:rsidRPr="00590AEE" w:rsidRDefault="004659B1" w:rsidP="00590AEE">
            <w:pPr>
              <w:pStyle w:val="Loendilik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saab jalakäijana aru, et märjal ja lumisel teel on sõidukite peatumisteekond pikem kui kuival;</w:t>
            </w:r>
          </w:p>
          <w:p w14:paraId="47B4277B" w14:textId="5D3853B5" w:rsidR="00674383" w:rsidRPr="00590AEE" w:rsidRDefault="004659B1" w:rsidP="00590AEE">
            <w:pPr>
              <w:pStyle w:val="Loendilik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väärtustab viisakust liikluskeskkonnas (teiste liiklejatega arvestamine 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jalakäijana, liikluse „tere“ – pilkkontakt ja tänamine).</w:t>
            </w:r>
          </w:p>
          <w:p w14:paraId="7F586A4C" w14:textId="77777777" w:rsidR="00280C4D" w:rsidRPr="00590AEE" w:rsidRDefault="00280C4D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DF2DB8B" w14:textId="7C6DCA37" w:rsidR="002D139D" w:rsidRPr="00590AEE" w:rsidRDefault="00674383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2692A" w:rsidRPr="00590AEE" w14:paraId="3281EBF0" w14:textId="77777777" w:rsidTr="009F5062">
        <w:tc>
          <w:tcPr>
            <w:tcW w:w="1098" w:type="dxa"/>
            <w:vAlign w:val="center"/>
          </w:tcPr>
          <w:p w14:paraId="0FBCA1FC" w14:textId="6C9E5317" w:rsidR="00280C4D" w:rsidRPr="00590AEE" w:rsidRDefault="00F8745A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1DB7" w:rsidRPr="00590AEE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1DB7" w:rsidRPr="00590AE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814" w:type="dxa"/>
          </w:tcPr>
          <w:p w14:paraId="2F1CDA36" w14:textId="5C8CFBDC" w:rsidR="004659B1" w:rsidRPr="00590AEE" w:rsidRDefault="004659B1" w:rsidP="00590A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Valgusfoor. </w:t>
            </w:r>
            <w:proofErr w:type="spellStart"/>
            <w:r w:rsidRPr="0059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Reguleerija</w:t>
            </w:r>
            <w:proofErr w:type="spellEnd"/>
            <w:r w:rsidRPr="0059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märguanded, liiklusmärgid.</w:t>
            </w:r>
          </w:p>
          <w:p w14:paraId="38E9DD4D" w14:textId="6E95BB1D" w:rsidR="004659B1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- eesõigusmärgid, </w:t>
            </w:r>
          </w:p>
          <w:p w14:paraId="2892A33D" w14:textId="77777777" w:rsidR="004659B1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hoiatusmärgid, </w:t>
            </w:r>
          </w:p>
          <w:p w14:paraId="2022FDC8" w14:textId="6122C4B8" w:rsidR="00280C4D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keelu- ja mõjualamärgi</w:t>
            </w:r>
          </w:p>
          <w:p w14:paraId="21992F81" w14:textId="77777777" w:rsidR="004659B1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kohustusmärgid, </w:t>
            </w:r>
          </w:p>
          <w:p w14:paraId="40E5AA47" w14:textId="77777777" w:rsidR="004659B1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osutusmärgid, </w:t>
            </w:r>
          </w:p>
          <w:p w14:paraId="47FEBC4D" w14:textId="77777777" w:rsidR="004659B1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juhatusmärgid, </w:t>
            </w:r>
          </w:p>
          <w:p w14:paraId="0DE1B045" w14:textId="128AA1BA" w:rsidR="004659B1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</w:p>
          <w:p w14:paraId="6B6B288C" w14:textId="3983A46D" w:rsidR="004659B1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teekattemärgised</w:t>
            </w:r>
          </w:p>
          <w:p w14:paraId="0A47ADDC" w14:textId="56AD4887" w:rsidR="004659B1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foor</w:t>
            </w:r>
          </w:p>
          <w:p w14:paraId="529F0089" w14:textId="7DDF27A8" w:rsidR="004659B1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märguande</w:t>
            </w:r>
            <w:r w:rsidR="00001DB7" w:rsidRPr="00590AE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98" w:type="dxa"/>
          </w:tcPr>
          <w:p w14:paraId="2215E426" w14:textId="77777777" w:rsidR="00280C4D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„Jalgratturi tööraamat“ lk 19-34</w:t>
            </w:r>
          </w:p>
          <w:p w14:paraId="0465A73F" w14:textId="5F66948A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„Mina liiklen ohutult“ Lk 42, 41</w:t>
            </w:r>
            <w:r w:rsidR="00590AEE"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</w:p>
          <w:p w14:paraId="095BE409" w14:textId="26D2EE6B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Mäng“ </w:t>
            </w:r>
            <w:proofErr w:type="spellStart"/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Politseink</w:t>
            </w:r>
            <w:proofErr w:type="spellEnd"/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käsib“</w:t>
            </w:r>
          </w:p>
          <w:p w14:paraId="05114B0A" w14:textId="14BB046F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</w:p>
          <w:p w14:paraId="65A5DBC8" w14:textId="63EF7255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Alias</w:t>
            </w:r>
          </w:p>
          <w:p w14:paraId="74021BC4" w14:textId="211D980A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Harjutustestid 3-6</w:t>
            </w:r>
          </w:p>
          <w:p w14:paraId="075E790D" w14:textId="67C4EE65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Tunnikontroll </w:t>
            </w:r>
            <w:r w:rsidR="00001DB7" w:rsidRPr="00590AEE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  <w:p w14:paraId="2D33A754" w14:textId="68AB294A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221227AA" w14:textId="77777777" w:rsidR="00001DB7" w:rsidRPr="00590AEE" w:rsidRDefault="00001DB7" w:rsidP="00590AEE">
            <w:pPr>
              <w:pStyle w:val="Loendilik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tunneb põhilisi liiklusreegleid ja –märke liikluskorraldusvahendeid oma erinevatest liikleja rollidest lähtudes;</w:t>
            </w:r>
          </w:p>
          <w:p w14:paraId="31A70195" w14:textId="63FE6D1E" w:rsidR="00001DB7" w:rsidRPr="00590AEE" w:rsidRDefault="00001DB7" w:rsidP="00590AEE">
            <w:pPr>
              <w:pStyle w:val="Loendilik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nimetab reeglid, millega on vaja arvestada üksi ja ühiselt liigeldes (nt ekskursioonil, matkal, ühistranspordis, õppekäigul);</w:t>
            </w:r>
          </w:p>
        </w:tc>
        <w:tc>
          <w:tcPr>
            <w:tcW w:w="670" w:type="dxa"/>
            <w:vAlign w:val="center"/>
          </w:tcPr>
          <w:p w14:paraId="6EF47037" w14:textId="4B387EC8" w:rsidR="00280C4D" w:rsidRPr="00590AEE" w:rsidRDefault="004659B1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692A" w:rsidRPr="00590AEE" w14:paraId="3A6C391C" w14:textId="77777777" w:rsidTr="009F5062">
        <w:tc>
          <w:tcPr>
            <w:tcW w:w="1098" w:type="dxa"/>
            <w:vAlign w:val="center"/>
          </w:tcPr>
          <w:p w14:paraId="3D4516B4" w14:textId="67BB1AF8" w:rsidR="002D139D" w:rsidRPr="00590AEE" w:rsidRDefault="00001DB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6489778"/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 w:rsidR="00EE1B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814" w:type="dxa"/>
          </w:tcPr>
          <w:p w14:paraId="1E0AAB10" w14:textId="77777777" w:rsidR="00FD61C9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Liiklusõnnetuste analüüs.</w:t>
            </w:r>
          </w:p>
          <w:p w14:paraId="6A66BA5B" w14:textId="77777777" w:rsidR="00001DB7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Koolitee kaardistamine Google </w:t>
            </w:r>
            <w:proofErr w:type="spellStart"/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mapsi</w:t>
            </w:r>
            <w:proofErr w:type="spellEnd"/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abil</w:t>
            </w:r>
          </w:p>
          <w:p w14:paraId="1E84B9EE" w14:textId="44D6D699" w:rsidR="00001DB7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Erisused liikumises maanteel, kergliiklusteedel, õuealal</w:t>
            </w:r>
            <w:r w:rsidR="00590AEE" w:rsidRPr="00590AEE">
              <w:rPr>
                <w:rFonts w:ascii="Times New Roman" w:hAnsi="Times New Roman" w:cs="Times New Roman"/>
                <w:sz w:val="24"/>
                <w:szCs w:val="24"/>
              </w:rPr>
              <w:t>, raudteel</w:t>
            </w:r>
          </w:p>
        </w:tc>
        <w:tc>
          <w:tcPr>
            <w:tcW w:w="5298" w:type="dxa"/>
          </w:tcPr>
          <w:p w14:paraId="7F3A6AB9" w14:textId="505BC023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„Jalgratturi tööraamat“ lk 35-36</w:t>
            </w:r>
          </w:p>
          <w:p w14:paraId="25D59573" w14:textId="7A71EA67" w:rsidR="002D139D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Meeskonna töö. JR õnnetuste analüüsimine seoses leidmine põhjus-tagajärg.</w:t>
            </w:r>
          </w:p>
          <w:p w14:paraId="37C10EA3" w14:textId="25BC4126" w:rsidR="00001DB7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Harjutustestid 7-8</w:t>
            </w:r>
          </w:p>
          <w:p w14:paraId="64DD9E53" w14:textId="52FA30A6" w:rsidR="00001DB7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Tunnikontrollid 7</w:t>
            </w:r>
            <w:r w:rsidR="00590AEE" w:rsidRPr="00590AE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3429" w:type="dxa"/>
          </w:tcPr>
          <w:p w14:paraId="07E85532" w14:textId="77777777" w:rsidR="00001DB7" w:rsidRPr="00590AEE" w:rsidRDefault="00001DB7" w:rsidP="00590AEE">
            <w:pPr>
              <w:pStyle w:val="Loendilik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kirjeldab enda teekonda kodust kooli vastavalt oma liikumisviisile ja toob välja, millised on tema jaoks keerulised kohad liikluses, sh kooli ümbruses;</w:t>
            </w:r>
          </w:p>
          <w:p w14:paraId="1B0674DB" w14:textId="77777777" w:rsidR="00FE2485" w:rsidRPr="00590AEE" w:rsidRDefault="00001DB7" w:rsidP="00590AEE">
            <w:pPr>
              <w:pStyle w:val="Loendilik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kavandab enda ohutu koolitee</w:t>
            </w:r>
          </w:p>
          <w:p w14:paraId="250FBF34" w14:textId="0C909F13" w:rsidR="00590AEE" w:rsidRPr="00590AEE" w:rsidRDefault="00590AEE" w:rsidP="00590AEE">
            <w:pPr>
              <w:pStyle w:val="Loendilik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kirjeldab enda kogemuse ja etteantud situatsioonide põhjal eakaaslastest jalakäijate ohukäitumisi erinevates liikluskeskkondades ja toob välja õnnetuste põhjused;</w:t>
            </w:r>
          </w:p>
        </w:tc>
        <w:tc>
          <w:tcPr>
            <w:tcW w:w="670" w:type="dxa"/>
            <w:vAlign w:val="center"/>
          </w:tcPr>
          <w:p w14:paraId="6826FAB1" w14:textId="3E45632E" w:rsidR="002D139D" w:rsidRPr="00590AEE" w:rsidRDefault="00001DB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0"/>
      <w:tr w:rsidR="0092692A" w:rsidRPr="00590AEE" w14:paraId="3C5EFC34" w14:textId="77777777" w:rsidTr="009F5062">
        <w:tc>
          <w:tcPr>
            <w:tcW w:w="1098" w:type="dxa"/>
            <w:vAlign w:val="center"/>
          </w:tcPr>
          <w:p w14:paraId="64D7B4B9" w14:textId="1B50D026" w:rsidR="002D139D" w:rsidRPr="00590AEE" w:rsidRDefault="00005BA5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01DB7" w:rsidRPr="00590AE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814" w:type="dxa"/>
          </w:tcPr>
          <w:p w14:paraId="36F81D8F" w14:textId="77777777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F31EC" w14:textId="77777777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CF6F9" w14:textId="6792CA7E" w:rsidR="002D139D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Jalgratturi esmaabi</w:t>
            </w:r>
          </w:p>
        </w:tc>
        <w:tc>
          <w:tcPr>
            <w:tcW w:w="5298" w:type="dxa"/>
          </w:tcPr>
          <w:p w14:paraId="089CCE84" w14:textId="77777777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9A3E0" w14:textId="77777777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B7929" w14:textId="02AB5E9F" w:rsidR="002D139D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Esmaabi õpetaja Punasest ristist</w:t>
            </w:r>
          </w:p>
        </w:tc>
        <w:tc>
          <w:tcPr>
            <w:tcW w:w="3429" w:type="dxa"/>
          </w:tcPr>
          <w:p w14:paraId="7AE9A90A" w14:textId="77777777" w:rsidR="002D139D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konkreetses ohuolukorras juhib kaaslaste tähelepanu ohutu liikluskäitumise vajalikkusele, vajadusel teavitab täiskasvanut või helistab hädaabinumbril 112, 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veendudes eelnevalt enda ohutuses;</w:t>
            </w:r>
          </w:p>
          <w:p w14:paraId="79C3F767" w14:textId="0B815013" w:rsidR="00001DB7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6DF71EA1" w14:textId="20F07F01" w:rsidR="002D139D" w:rsidRPr="00590AEE" w:rsidRDefault="00590AEE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01DB7" w:rsidRPr="00590AEE" w14:paraId="4EF47F38" w14:textId="77777777" w:rsidTr="009F5062">
        <w:tc>
          <w:tcPr>
            <w:tcW w:w="1098" w:type="dxa"/>
            <w:vAlign w:val="center"/>
          </w:tcPr>
          <w:p w14:paraId="6CC7B0E0" w14:textId="5C68C599" w:rsidR="00001DB7" w:rsidRPr="00590AEE" w:rsidRDefault="00590AEE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 w:rsidR="005B1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814" w:type="dxa"/>
          </w:tcPr>
          <w:p w14:paraId="43D96A47" w14:textId="1456D15C" w:rsidR="00001DB7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Pimenurgad, ohtlikud olukorrad liikluses, kõrvalised tegevused</w:t>
            </w:r>
          </w:p>
        </w:tc>
        <w:tc>
          <w:tcPr>
            <w:tcW w:w="5298" w:type="dxa"/>
          </w:tcPr>
          <w:p w14:paraId="45CAAF6C" w14:textId="77777777" w:rsidR="00001DB7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 Jalgratturi tööraamat“ lk 37-38</w:t>
            </w:r>
          </w:p>
          <w:p w14:paraId="42EFDC9D" w14:textId="61AA8159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Õues ümber auto pimenurkade otsimine.</w:t>
            </w:r>
          </w:p>
          <w:p w14:paraId="653125BF" w14:textId="3B0A9A05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Joonlaua katse</w:t>
            </w:r>
          </w:p>
          <w:p w14:paraId="38BF4344" w14:textId="77777777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Harjutustestid 9-10</w:t>
            </w:r>
          </w:p>
          <w:p w14:paraId="7DBFEDCB" w14:textId="77777777" w:rsid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Tunnikontrollid 9-10</w:t>
            </w:r>
          </w:p>
          <w:p w14:paraId="06CEFBBD" w14:textId="206D4B37" w:rsidR="006E7F51" w:rsidRPr="00590AEE" w:rsidRDefault="006E7F5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harjutust „ Jalgratturi tööraamat“ lk 40-41</w:t>
            </w:r>
          </w:p>
        </w:tc>
        <w:tc>
          <w:tcPr>
            <w:tcW w:w="3429" w:type="dxa"/>
          </w:tcPr>
          <w:p w14:paraId="5DD5DF01" w14:textId="77777777" w:rsidR="00590AEE" w:rsidRPr="00590AEE" w:rsidRDefault="00590AEE" w:rsidP="00590AEE">
            <w:pPr>
              <w:pStyle w:val="Loendilik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kirjeldab enda kogemuse ja etteantud situatsioonide põhjal eakaaslastest jalakäijate ohukäitumisi erinevates liikluskeskkondades ja toob välja õnnetuste põhjused;</w:t>
            </w:r>
          </w:p>
          <w:p w14:paraId="70D90BF7" w14:textId="77777777" w:rsidR="00590AEE" w:rsidRPr="00590AEE" w:rsidRDefault="00590AEE" w:rsidP="00590AEE">
            <w:pPr>
              <w:pStyle w:val="Loendilik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selgitab, millised kohad liikluses on kõndimiseks, müramiseks ja mängimiseks ohtlikud (nt koostab tagajärgedest tulenevalt ohtlike kohtade pingerea);</w:t>
            </w:r>
          </w:p>
          <w:p w14:paraId="51AD046E" w14:textId="77777777" w:rsidR="00590AEE" w:rsidRPr="00590AEE" w:rsidRDefault="00590AEE" w:rsidP="00590AEE">
            <w:pPr>
              <w:pStyle w:val="Loendilik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nimetab liikluses kõrvaliste tegevustega tegelemise riske;</w:t>
            </w:r>
          </w:p>
          <w:p w14:paraId="4D9C423F" w14:textId="2F8E0AFE" w:rsidR="00001DB7" w:rsidRPr="00590AEE" w:rsidRDefault="00590AEE" w:rsidP="00590AEE">
            <w:pPr>
              <w:pStyle w:val="Loendilik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saab aru, et ohutu käitumine liikluses aitab vältida õnnetusi ning valikute korral eelistab käituda ohutult;</w:t>
            </w:r>
          </w:p>
        </w:tc>
        <w:tc>
          <w:tcPr>
            <w:tcW w:w="670" w:type="dxa"/>
            <w:vAlign w:val="center"/>
          </w:tcPr>
          <w:p w14:paraId="7EA65AC0" w14:textId="0150A83C" w:rsidR="00001DB7" w:rsidRPr="00590AEE" w:rsidRDefault="00590AEE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AEE" w:rsidRPr="00590AEE" w14:paraId="682BB750" w14:textId="77777777" w:rsidTr="009F5062">
        <w:tc>
          <w:tcPr>
            <w:tcW w:w="1098" w:type="dxa"/>
            <w:vAlign w:val="center"/>
          </w:tcPr>
          <w:p w14:paraId="54CEF638" w14:textId="10212544" w:rsidR="00590AEE" w:rsidRPr="00590AEE" w:rsidRDefault="001B5574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E7F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4" w:type="dxa"/>
          </w:tcPr>
          <w:p w14:paraId="22C8B536" w14:textId="4ED13ECD" w:rsidR="00590AEE" w:rsidRPr="00590AEE" w:rsidRDefault="006E7F5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tehnoseisund</w:t>
            </w:r>
            <w:proofErr w:type="spellEnd"/>
          </w:p>
        </w:tc>
        <w:tc>
          <w:tcPr>
            <w:tcW w:w="5298" w:type="dxa"/>
          </w:tcPr>
          <w:p w14:paraId="58CC6992" w14:textId="77777777" w:rsidR="00590AEE" w:rsidRDefault="00CA1C7F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Kontrollida laste jalgrataste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seisund, õpetada kuidas nad seda ise saavad teha:</w:t>
            </w:r>
          </w:p>
          <w:p w14:paraId="33D6AE72" w14:textId="77777777" w:rsidR="00CA1C7F" w:rsidRDefault="00CA1C7F" w:rsidP="00CA1C7F">
            <w:pPr>
              <w:pStyle w:val="Loendilik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puhas ratas</w:t>
            </w:r>
          </w:p>
          <w:p w14:paraId="4251ECAB" w14:textId="77777777" w:rsidR="00CA1C7F" w:rsidRDefault="00CA1C7F" w:rsidP="00CA1C7F">
            <w:pPr>
              <w:pStyle w:val="Loendilik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korras pidurid</w:t>
            </w:r>
          </w:p>
          <w:p w14:paraId="400C47FD" w14:textId="77777777" w:rsidR="00CA1C7F" w:rsidRDefault="00CA1C7F" w:rsidP="00CA1C7F">
            <w:pPr>
              <w:pStyle w:val="Loendilik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täis rehvid</w:t>
            </w:r>
          </w:p>
          <w:p w14:paraId="31EE7769" w14:textId="77777777" w:rsidR="00CA1C7F" w:rsidRDefault="00CA1C7F" w:rsidP="00CA1C7F">
            <w:pPr>
              <w:pStyle w:val="Loendilik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juhtraud ei loksu</w:t>
            </w:r>
          </w:p>
          <w:p w14:paraId="60C96239" w14:textId="77777777" w:rsidR="00CA1C7F" w:rsidRDefault="00CA1C7F" w:rsidP="00CA1C7F">
            <w:pPr>
              <w:pStyle w:val="Loendilik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sadul ei loksu</w:t>
            </w:r>
          </w:p>
          <w:p w14:paraId="45A32BAC" w14:textId="77777777" w:rsidR="00CA1C7F" w:rsidRDefault="00CA1C7F" w:rsidP="00CA1C7F">
            <w:pPr>
              <w:pStyle w:val="Loendilik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keti õlitamine</w:t>
            </w:r>
          </w:p>
          <w:p w14:paraId="08DC9D8E" w14:textId="55B8AC34" w:rsidR="00CA1C7F" w:rsidRPr="00CA1C7F" w:rsidRDefault="00CA1C7F" w:rsidP="00CA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Korrata üle kiivri õige pähe panemine</w:t>
            </w:r>
            <w:r w:rsidR="00574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</w:tcPr>
          <w:p w14:paraId="12950843" w14:textId="77777777" w:rsidR="00590AEE" w:rsidRPr="00590AEE" w:rsidRDefault="00590AEE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A6AA43D" w14:textId="658375FD" w:rsidR="00590AEE" w:rsidRPr="00590AEE" w:rsidRDefault="00CA1C7F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AEE" w:rsidRPr="00590AEE" w14:paraId="396DC816" w14:textId="77777777" w:rsidTr="009F5062">
        <w:tc>
          <w:tcPr>
            <w:tcW w:w="1098" w:type="dxa"/>
            <w:vAlign w:val="center"/>
          </w:tcPr>
          <w:p w14:paraId="4F0111D9" w14:textId="56CC698A" w:rsidR="00590AEE" w:rsidRPr="00590AEE" w:rsidRDefault="006E7F5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737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43FF7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737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F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814" w:type="dxa"/>
          </w:tcPr>
          <w:p w14:paraId="771695DC" w14:textId="5E6512AF" w:rsidR="00590AEE" w:rsidRPr="00590AEE" w:rsidRDefault="00CA1C7F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Ratta valitsemis oskused</w:t>
            </w:r>
          </w:p>
        </w:tc>
        <w:tc>
          <w:tcPr>
            <w:tcW w:w="5298" w:type="dxa"/>
          </w:tcPr>
          <w:p w14:paraId="7E3F0161" w14:textId="77777777" w:rsidR="00590AEE" w:rsidRDefault="00CA1C7F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jalgratta mängud:</w:t>
            </w:r>
          </w:p>
          <w:p w14:paraId="2A19D25C" w14:textId="77777777" w:rsidR="00CA1C7F" w:rsidRDefault="00CA1C7F" w:rsidP="00CA1C7F">
            <w:pPr>
              <w:pStyle w:val="Loendilik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heeringas, heeringas</w:t>
            </w:r>
          </w:p>
          <w:p w14:paraId="3F0404BA" w14:textId="77777777" w:rsidR="00CA1C7F" w:rsidRDefault="00CA1C7F" w:rsidP="00CA1C7F">
            <w:pPr>
              <w:pStyle w:val="Loendilik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tasa sõuad kaugele jõuad</w:t>
            </w:r>
          </w:p>
          <w:p w14:paraId="38800592" w14:textId="058E9119" w:rsidR="00CA1C7F" w:rsidRPr="00574AAC" w:rsidRDefault="00CA1C7F" w:rsidP="00574A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68BFA339" w14:textId="1A39B8C5" w:rsidR="00743FF7" w:rsidRPr="00743FF7" w:rsidRDefault="00743FF7" w:rsidP="00743FF7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Tasakaalu ja sõidusuuna säilitamist ringjoonelisel liikumisel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erinevatel kiirustel;</w:t>
            </w:r>
          </w:p>
          <w:p w14:paraId="1AE5A092" w14:textId="77777777" w:rsidR="00743FF7" w:rsidRPr="00743FF7" w:rsidRDefault="00743FF7" w:rsidP="00743FF7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• keha asendit ja pilgu suunamist tasakaalu säilitamiseks,</w:t>
            </w:r>
          </w:p>
          <w:p w14:paraId="764DB2DD" w14:textId="77777777" w:rsidR="00743FF7" w:rsidRPr="00743FF7" w:rsidRDefault="00743FF7" w:rsidP="00743FF7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 xml:space="preserve">• kaaslaste jälgimist ja kahe ratturi vahelise </w:t>
            </w:r>
            <w:proofErr w:type="spellStart"/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pikivahe</w:t>
            </w:r>
            <w:proofErr w:type="spellEnd"/>
            <w:r w:rsidRPr="00743FF7">
              <w:rPr>
                <w:rFonts w:ascii="Times New Roman" w:hAnsi="Times New Roman" w:cs="Times New Roman"/>
                <w:sz w:val="24"/>
                <w:szCs w:val="24"/>
              </w:rPr>
              <w:t xml:space="preserve"> kontrollimist,</w:t>
            </w:r>
          </w:p>
          <w:p w14:paraId="321398D8" w14:textId="5A0F19E2" w:rsidR="00743FF7" w:rsidRPr="00743FF7" w:rsidRDefault="00743FF7" w:rsidP="00743FF7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• asjakohast reageerimist saabuvale informatsioonile ja pidurite õigeaegset kasutamist</w:t>
            </w:r>
          </w:p>
          <w:p w14:paraId="34DB6D76" w14:textId="0B9C7DAE" w:rsidR="00743FF7" w:rsidRPr="00743FF7" w:rsidRDefault="00743FF7" w:rsidP="00743FF7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idurite kasutamist,</w:t>
            </w:r>
          </w:p>
          <w:p w14:paraId="61031D49" w14:textId="77777777" w:rsidR="00743FF7" w:rsidRPr="00743FF7" w:rsidRDefault="00743FF7" w:rsidP="00743FF7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• pedaalide rütmilist kasutamist,</w:t>
            </w:r>
          </w:p>
          <w:p w14:paraId="22627434" w14:textId="4F87560E" w:rsidR="00743FF7" w:rsidRPr="00590AEE" w:rsidRDefault="00743FF7" w:rsidP="00743FF7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• sobiva käigu kasutamist aeglasel kiirusel sõitmiseks,</w:t>
            </w:r>
          </w:p>
        </w:tc>
        <w:tc>
          <w:tcPr>
            <w:tcW w:w="670" w:type="dxa"/>
            <w:vAlign w:val="center"/>
          </w:tcPr>
          <w:p w14:paraId="3610B147" w14:textId="6BE833A0" w:rsidR="00590AEE" w:rsidRPr="00590AEE" w:rsidRDefault="00743FF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AEE" w:rsidRPr="00590AEE" w14:paraId="1E355ADF" w14:textId="77777777" w:rsidTr="009F5062">
        <w:tc>
          <w:tcPr>
            <w:tcW w:w="1098" w:type="dxa"/>
            <w:vAlign w:val="center"/>
          </w:tcPr>
          <w:p w14:paraId="38CEC0AE" w14:textId="0095C743" w:rsidR="00590AEE" w:rsidRPr="00590AEE" w:rsidRDefault="003A726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E7F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FF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11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F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814" w:type="dxa"/>
          </w:tcPr>
          <w:p w14:paraId="6EC29CF0" w14:textId="72C2B826" w:rsidR="00743FF7" w:rsidRPr="00590AEE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Asukoht teel, parempööre, vasakpööre, tagasipööre</w:t>
            </w:r>
          </w:p>
        </w:tc>
        <w:tc>
          <w:tcPr>
            <w:tcW w:w="5298" w:type="dxa"/>
          </w:tcPr>
          <w:p w14:paraId="569B63F5" w14:textId="77777777" w:rsidR="00590AEE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Harjutamine imiteeritud väljakul</w:t>
            </w:r>
          </w:p>
          <w:p w14:paraId="3B0B9933" w14:textId="7F939BDA" w:rsidR="009F5062" w:rsidRPr="00590AEE" w:rsidRDefault="00000000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F5062" w:rsidRPr="00BA388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https://www.youtube.com/watch?v=FSUz33WBwbo</w:t>
              </w:r>
            </w:hyperlink>
            <w:r w:rsidR="009F5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14:paraId="470116AA" w14:textId="77777777" w:rsidR="00590AEE" w:rsidRPr="00590AEE" w:rsidRDefault="00590AEE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0FCF4922" w14:textId="7A395B0B" w:rsidR="00590AEE" w:rsidRPr="00590AEE" w:rsidRDefault="00743FF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AEE" w:rsidRPr="00590AEE" w14:paraId="1A41B41D" w14:textId="77777777" w:rsidTr="009F5062">
        <w:tc>
          <w:tcPr>
            <w:tcW w:w="1098" w:type="dxa"/>
            <w:vAlign w:val="center"/>
          </w:tcPr>
          <w:p w14:paraId="030B5F30" w14:textId="5449A201" w:rsidR="00590AEE" w:rsidRPr="00590AEE" w:rsidRDefault="0011108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43F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814" w:type="dxa"/>
          </w:tcPr>
          <w:p w14:paraId="664F5913" w14:textId="378C686D" w:rsidR="00590AEE" w:rsidRPr="00590AEE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5298" w:type="dxa"/>
          </w:tcPr>
          <w:p w14:paraId="0D19274B" w14:textId="250E1403" w:rsidR="00590AEE" w:rsidRPr="00590AEE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Harjutamine imiteeritud väljakul</w:t>
            </w:r>
          </w:p>
        </w:tc>
        <w:tc>
          <w:tcPr>
            <w:tcW w:w="3429" w:type="dxa"/>
          </w:tcPr>
          <w:p w14:paraId="19051641" w14:textId="77777777" w:rsidR="00590AEE" w:rsidRPr="00590AEE" w:rsidRDefault="00590AEE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3338351" w14:textId="29C8CE86" w:rsidR="00743FF7" w:rsidRPr="00590AEE" w:rsidRDefault="00743FF7" w:rsidP="0074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AEE" w:rsidRPr="00590AEE" w14:paraId="62B4F65B" w14:textId="77777777" w:rsidTr="009F5062">
        <w:tc>
          <w:tcPr>
            <w:tcW w:w="1098" w:type="dxa"/>
            <w:vAlign w:val="center"/>
          </w:tcPr>
          <w:p w14:paraId="4F785A12" w14:textId="6B29A03E" w:rsidR="00590AEE" w:rsidRPr="00590AEE" w:rsidRDefault="00743FF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E7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E1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814" w:type="dxa"/>
          </w:tcPr>
          <w:p w14:paraId="57244B44" w14:textId="11409ECE" w:rsidR="00590AEE" w:rsidRPr="00590AEE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 andmine ristmikul, ristmike vahelisel alal</w:t>
            </w:r>
          </w:p>
        </w:tc>
        <w:tc>
          <w:tcPr>
            <w:tcW w:w="5298" w:type="dxa"/>
          </w:tcPr>
          <w:p w14:paraId="26684AAB" w14:textId="28227BBA" w:rsidR="00590AEE" w:rsidRPr="00590AEE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Harjutamine imiteeritud väljakul</w:t>
            </w:r>
          </w:p>
        </w:tc>
        <w:tc>
          <w:tcPr>
            <w:tcW w:w="3429" w:type="dxa"/>
          </w:tcPr>
          <w:p w14:paraId="0A05493B" w14:textId="77777777" w:rsidR="00590AEE" w:rsidRPr="00590AEE" w:rsidRDefault="00590AEE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07D71E60" w14:textId="17A7B396" w:rsidR="00590AEE" w:rsidRPr="00590AEE" w:rsidRDefault="00743FF7" w:rsidP="0074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7F51" w:rsidRPr="00590AEE" w14:paraId="398890EA" w14:textId="77777777" w:rsidTr="009F5062">
        <w:tc>
          <w:tcPr>
            <w:tcW w:w="1098" w:type="dxa"/>
            <w:vAlign w:val="center"/>
          </w:tcPr>
          <w:p w14:paraId="654568AD" w14:textId="7CCD78C4" w:rsidR="006E7F51" w:rsidRDefault="009F5062" w:rsidP="0074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814" w:type="dxa"/>
          </w:tcPr>
          <w:p w14:paraId="32CD9C66" w14:textId="560B1C47" w:rsidR="006E7F51" w:rsidRPr="00590AEE" w:rsidRDefault="009F5062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Ümberpõige</w:t>
            </w:r>
          </w:p>
        </w:tc>
        <w:tc>
          <w:tcPr>
            <w:tcW w:w="5298" w:type="dxa"/>
          </w:tcPr>
          <w:p w14:paraId="3F2EA13A" w14:textId="77777777" w:rsidR="006E7F51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Harjutamine imiteeritud väljakul</w:t>
            </w:r>
          </w:p>
          <w:p w14:paraId="14F5CFF2" w14:textId="7EAD55A0" w:rsidR="009F5062" w:rsidRPr="00590AEE" w:rsidRDefault="009F5062" w:rsidP="009F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3537370E" w14:textId="77777777" w:rsidR="006E7F51" w:rsidRPr="00590AEE" w:rsidRDefault="006E7F51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2247DA25" w14:textId="3E1F01C0" w:rsidR="006E7F51" w:rsidRPr="00590AEE" w:rsidRDefault="009F5062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F51" w:rsidRPr="00590AEE" w14:paraId="06FBA73C" w14:textId="77777777" w:rsidTr="009F5062">
        <w:tc>
          <w:tcPr>
            <w:tcW w:w="1098" w:type="dxa"/>
            <w:vAlign w:val="center"/>
          </w:tcPr>
          <w:p w14:paraId="630AF971" w14:textId="2E6517D4" w:rsidR="006E7F51" w:rsidRDefault="00D93E10" w:rsidP="0074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50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4" w:type="dxa"/>
          </w:tcPr>
          <w:p w14:paraId="6FE54E6E" w14:textId="77777777" w:rsidR="006E7F51" w:rsidRDefault="009F5062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Jalgratastel sõita ümber kooli, tuvastada ohtlike ja ohutuid kohti jalgratturitele.</w:t>
            </w:r>
          </w:p>
          <w:p w14:paraId="37106049" w14:textId="11BF6374" w:rsidR="009F5062" w:rsidRPr="00590AEE" w:rsidRDefault="009F5062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Liiklusreeglid, liiklusmärgid.</w:t>
            </w:r>
          </w:p>
        </w:tc>
        <w:tc>
          <w:tcPr>
            <w:tcW w:w="5298" w:type="dxa"/>
          </w:tcPr>
          <w:p w14:paraId="3422A606" w14:textId="77777777" w:rsidR="009F5062" w:rsidRDefault="009F5062" w:rsidP="009F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Eksamiteks ettevalmistus</w:t>
            </w:r>
          </w:p>
          <w:p w14:paraId="3047FCDD" w14:textId="77777777" w:rsidR="009F5062" w:rsidRDefault="00000000" w:rsidP="009F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F5062" w:rsidRPr="00BA388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http://www.liikluskasvatus.ee/noored/testid/</w:t>
              </w:r>
            </w:hyperlink>
          </w:p>
          <w:p w14:paraId="0A4A959B" w14:textId="7A0415D8" w:rsidR="009F5062" w:rsidRPr="00590AEE" w:rsidRDefault="009F5062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6A5A20EA" w14:textId="77777777" w:rsidR="006E7F51" w:rsidRPr="00590AEE" w:rsidRDefault="006E7F51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1EADA766" w14:textId="76570AF7" w:rsidR="006E7F51" w:rsidRPr="00590AEE" w:rsidRDefault="009F5062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F51" w:rsidRPr="00590AEE" w14:paraId="7CF3EF54" w14:textId="77777777" w:rsidTr="009F5062">
        <w:tc>
          <w:tcPr>
            <w:tcW w:w="1098" w:type="dxa"/>
            <w:vAlign w:val="center"/>
          </w:tcPr>
          <w:p w14:paraId="53263430" w14:textId="051D4E9B" w:rsidR="006E7F51" w:rsidRDefault="00E41196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F5062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F5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A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14" w:type="dxa"/>
          </w:tcPr>
          <w:p w14:paraId="75B66600" w14:textId="77777777" w:rsidR="006E7F51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Erinevad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sõiduharjutsed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BCB63B" w14:textId="77777777" w:rsidR="00574AAC" w:rsidRDefault="00574AAC" w:rsidP="00574AAC">
            <w:pPr>
              <w:pStyle w:val="Loendilik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konarlik teelõik</w:t>
            </w:r>
          </w:p>
          <w:p w14:paraId="0E54C269" w14:textId="77777777" w:rsidR="00574AAC" w:rsidRDefault="00574AAC" w:rsidP="00574AAC">
            <w:pPr>
              <w:pStyle w:val="Loendilik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ümberpõige</w:t>
            </w:r>
          </w:p>
          <w:p w14:paraId="751C7391" w14:textId="77777777" w:rsidR="00574AAC" w:rsidRDefault="00574AAC" w:rsidP="00574AAC">
            <w:pPr>
              <w:pStyle w:val="Loendilik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teeandmine</w:t>
            </w:r>
          </w:p>
          <w:p w14:paraId="7BACE71B" w14:textId="13898884" w:rsidR="00574AAC" w:rsidRPr="00574AAC" w:rsidRDefault="00574AAC" w:rsidP="00574AAC">
            <w:pPr>
              <w:pStyle w:val="Loendilik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ristmikud</w:t>
            </w:r>
          </w:p>
        </w:tc>
        <w:tc>
          <w:tcPr>
            <w:tcW w:w="5298" w:type="dxa"/>
          </w:tcPr>
          <w:p w14:paraId="6466AB92" w14:textId="3A0B7679" w:rsidR="006E7F51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Harjutamine imiteeritud väljakul</w:t>
            </w:r>
          </w:p>
          <w:p w14:paraId="64CCE050" w14:textId="57F8BBAB" w:rsidR="00574AAC" w:rsidRPr="004F2BE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EC">
              <w:rPr>
                <w:rFonts w:ascii="Times New Roman" w:hAnsi="Times New Roman" w:cs="Times New Roman"/>
                <w:sz w:val="24"/>
                <w:szCs w:val="24"/>
              </w:rPr>
              <w:t>Harjutused jalgratta õpperaja elementidega</w:t>
            </w:r>
          </w:p>
          <w:p w14:paraId="7C446237" w14:textId="32E08A08" w:rsidR="00574AAC" w:rsidRPr="004F2BE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EC">
              <w:rPr>
                <w:rFonts w:ascii="Times New Roman" w:hAnsi="Times New Roman" w:cs="Times New Roman"/>
                <w:sz w:val="24"/>
                <w:szCs w:val="24"/>
              </w:rPr>
              <w:t>Jalgratta mängud „Jalgratta õpperada metoodiline juhend“:</w:t>
            </w:r>
          </w:p>
          <w:p w14:paraId="6B1C1F28" w14:textId="7FDD474B" w:rsidR="00574AAC" w:rsidRPr="004F2BEC" w:rsidRDefault="00574AAC" w:rsidP="00574AAC">
            <w:pPr>
              <w:pStyle w:val="Loendilik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EC">
              <w:rPr>
                <w:rFonts w:ascii="Times New Roman" w:hAnsi="Times New Roman" w:cs="Times New Roman"/>
                <w:sz w:val="24"/>
                <w:szCs w:val="24"/>
              </w:rPr>
              <w:t>Mäng "Kuula, vaata, mõtle, otsusta!"</w:t>
            </w:r>
          </w:p>
          <w:p w14:paraId="6704FE1B" w14:textId="00D8BD0E" w:rsidR="00574AAC" w:rsidRPr="004F2BEC" w:rsidRDefault="00574AAC" w:rsidP="00574AAC">
            <w:pPr>
              <w:pStyle w:val="Loendilik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Mäng „Kiirus või täpsus“</w:t>
            </w:r>
          </w:p>
          <w:p w14:paraId="51D0EB56" w14:textId="77777777" w:rsidR="009F5062" w:rsidRDefault="009F5062" w:rsidP="009F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EC">
              <w:rPr>
                <w:rFonts w:ascii="Times New Roman" w:hAnsi="Times New Roman" w:cs="Times New Roman"/>
                <w:sz w:val="24"/>
                <w:szCs w:val="24"/>
              </w:rPr>
              <w:t>Eksamiteks ettevalmistus</w:t>
            </w:r>
          </w:p>
          <w:p w14:paraId="332AF690" w14:textId="15A01C10" w:rsidR="009F5062" w:rsidRPr="00590AEE" w:rsidRDefault="00000000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F5062" w:rsidRPr="00BA388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http://www.liikluskasvatus.ee/noored/testid/</w:t>
              </w:r>
            </w:hyperlink>
          </w:p>
        </w:tc>
        <w:tc>
          <w:tcPr>
            <w:tcW w:w="3429" w:type="dxa"/>
          </w:tcPr>
          <w:p w14:paraId="1241C09E" w14:textId="77777777" w:rsidR="006E7F51" w:rsidRPr="00590AEE" w:rsidRDefault="006E7F51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F8719C1" w14:textId="336B22FB" w:rsidR="006E7F51" w:rsidRPr="00590AEE" w:rsidRDefault="009F5062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7F51" w:rsidRPr="00590AEE" w14:paraId="6067EFDA" w14:textId="77777777" w:rsidTr="009F5062">
        <w:tc>
          <w:tcPr>
            <w:tcW w:w="1098" w:type="dxa"/>
            <w:vAlign w:val="center"/>
          </w:tcPr>
          <w:p w14:paraId="1612FF06" w14:textId="6ED40055" w:rsidR="006E7F51" w:rsidRDefault="006E7F51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1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B5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71CE5920" w14:textId="1C6EF2C6" w:rsidR="006E7F51" w:rsidRPr="00590AEE" w:rsidRDefault="006E7F5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5298" w:type="dxa"/>
          </w:tcPr>
          <w:p w14:paraId="143E1990" w14:textId="524B3DC7" w:rsidR="006E7F51" w:rsidRPr="00590AEE" w:rsidRDefault="006E7F5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Eksamil läbi saamise eelduseks 15 küsimusest 13 õiget</w:t>
            </w:r>
          </w:p>
        </w:tc>
        <w:tc>
          <w:tcPr>
            <w:tcW w:w="3429" w:type="dxa"/>
          </w:tcPr>
          <w:p w14:paraId="2D676362" w14:textId="77777777" w:rsidR="006E7F51" w:rsidRPr="00590AEE" w:rsidRDefault="006E7F51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25C77AC" w14:textId="2E177A39" w:rsidR="006E7F51" w:rsidRPr="00590AEE" w:rsidRDefault="00574AA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AAC" w:rsidRPr="00590AEE" w14:paraId="5696475B" w14:textId="77777777" w:rsidTr="009F5062">
        <w:tc>
          <w:tcPr>
            <w:tcW w:w="1098" w:type="dxa"/>
            <w:vAlign w:val="center"/>
          </w:tcPr>
          <w:p w14:paraId="2BF17A12" w14:textId="561DB896" w:rsidR="00574AAC" w:rsidRDefault="00E309EA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4A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B5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69E4C8F2" w14:textId="04C4D9BF" w:rsidR="00574AA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Sõidueksam </w:t>
            </w:r>
          </w:p>
        </w:tc>
        <w:tc>
          <w:tcPr>
            <w:tcW w:w="5298" w:type="dxa"/>
          </w:tcPr>
          <w:p w14:paraId="08FDE5E7" w14:textId="140C2760" w:rsidR="00574AA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Platsil ja imiteeritud väljakul</w:t>
            </w:r>
          </w:p>
        </w:tc>
        <w:tc>
          <w:tcPr>
            <w:tcW w:w="3429" w:type="dxa"/>
          </w:tcPr>
          <w:p w14:paraId="0F69774F" w14:textId="77777777" w:rsidR="00574AAC" w:rsidRPr="00590AEE" w:rsidRDefault="00574AAC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5C12C181" w14:textId="68209F3F" w:rsidR="00574AAC" w:rsidRDefault="00574AA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4AAC" w:rsidRPr="00590AEE" w14:paraId="779806A2" w14:textId="77777777" w:rsidTr="009F5062">
        <w:tc>
          <w:tcPr>
            <w:tcW w:w="1098" w:type="dxa"/>
            <w:vAlign w:val="center"/>
          </w:tcPr>
          <w:p w14:paraId="1FA1F65B" w14:textId="77777777" w:rsidR="00574AAC" w:rsidRDefault="00574AA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374B9A2" w14:textId="0548F28D" w:rsidR="00574AA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Teooriatunnid kokku </w:t>
            </w:r>
            <w:r w:rsidR="00895307">
              <w:rPr>
                <w:rFonts w:ascii="Times New Roman" w:hAnsi="Times New Roman" w:cs="Times New Roman"/>
                <w:sz w:val="24"/>
                <w:szCs w:val="24"/>
              </w:rPr>
              <w:t>(sh eksam)</w:t>
            </w:r>
          </w:p>
        </w:tc>
        <w:tc>
          <w:tcPr>
            <w:tcW w:w="5298" w:type="dxa"/>
          </w:tcPr>
          <w:p w14:paraId="500234A6" w14:textId="77777777" w:rsidR="00574AA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7FAA9200" w14:textId="77777777" w:rsidR="00574AAC" w:rsidRPr="00590AEE" w:rsidRDefault="00574AAC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4DB01810" w14:textId="3E628CC8" w:rsidR="00574AAC" w:rsidRDefault="0089530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74AAC" w:rsidRPr="00590AEE" w14:paraId="1C5C740D" w14:textId="77777777" w:rsidTr="009F5062">
        <w:tc>
          <w:tcPr>
            <w:tcW w:w="1098" w:type="dxa"/>
            <w:vAlign w:val="center"/>
          </w:tcPr>
          <w:p w14:paraId="461F950E" w14:textId="77777777" w:rsidR="00574AAC" w:rsidRDefault="00574AA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4A60F6E" w14:textId="7BA5E020" w:rsidR="00574AAC" w:rsidRDefault="0089530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Sõidutunnid kokku (sh eksam)</w:t>
            </w:r>
          </w:p>
        </w:tc>
        <w:tc>
          <w:tcPr>
            <w:tcW w:w="5298" w:type="dxa"/>
          </w:tcPr>
          <w:p w14:paraId="31AAC488" w14:textId="77777777" w:rsidR="00574AA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7F425983" w14:textId="77777777" w:rsidR="00574AAC" w:rsidRPr="00590AEE" w:rsidRDefault="00574AAC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2F70FB10" w14:textId="07425C8B" w:rsidR="00574AAC" w:rsidRDefault="0089530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64B8C4D4" w14:textId="77777777" w:rsidR="00FE26AD" w:rsidRPr="00590AEE" w:rsidRDefault="00FE26AD" w:rsidP="00590AEE">
      <w:pPr>
        <w:rPr>
          <w:rFonts w:ascii="Times New Roman" w:hAnsi="Times New Roman" w:cs="Times New Roman"/>
          <w:sz w:val="24"/>
          <w:szCs w:val="24"/>
        </w:rPr>
      </w:pPr>
    </w:p>
    <w:p w14:paraId="7CE701B8" w14:textId="77777777" w:rsidR="004F2BEC" w:rsidRDefault="004F2BEC" w:rsidP="00590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75C74E7" w14:textId="77777777" w:rsidR="004F2BEC" w:rsidRDefault="004F2BEC" w:rsidP="00590AEE">
      <w:pPr>
        <w:rPr>
          <w:rFonts w:ascii="Times New Roman" w:hAnsi="Times New Roman" w:cs="Times New Roman"/>
          <w:sz w:val="24"/>
          <w:szCs w:val="24"/>
        </w:rPr>
      </w:pPr>
    </w:p>
    <w:p w14:paraId="1F63F732" w14:textId="360E4167" w:rsidR="00F238B3" w:rsidRPr="00590AEE" w:rsidRDefault="004F2BEC" w:rsidP="00590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Juhendaja  Meelis Kari Tel. 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24288l. </w:t>
      </w:r>
    </w:p>
    <w:sectPr w:rsidR="00F238B3" w:rsidRPr="00590AEE" w:rsidSect="009B104B">
      <w:pgSz w:w="16838" w:h="11906" w:orient="landscape"/>
      <w:pgMar w:top="709" w:right="851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9084" w14:textId="77777777" w:rsidR="0064044F" w:rsidRDefault="0064044F" w:rsidP="0099186F">
      <w:r>
        <w:separator/>
      </w:r>
    </w:p>
  </w:endnote>
  <w:endnote w:type="continuationSeparator" w:id="0">
    <w:p w14:paraId="49048A29" w14:textId="77777777" w:rsidR="0064044F" w:rsidRDefault="0064044F" w:rsidP="0099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0CA1" w14:textId="77777777" w:rsidR="0064044F" w:rsidRDefault="0064044F" w:rsidP="0099186F">
      <w:r>
        <w:separator/>
      </w:r>
    </w:p>
  </w:footnote>
  <w:footnote w:type="continuationSeparator" w:id="0">
    <w:p w14:paraId="5B2D1C90" w14:textId="77777777" w:rsidR="0064044F" w:rsidRDefault="0064044F" w:rsidP="0099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5pt;height:11.5pt" o:bullet="t">
        <v:imagedata r:id="rId1" o:title="msoCB32"/>
      </v:shape>
    </w:pict>
  </w:numPicBullet>
  <w:numPicBullet w:numPicBulletId="1">
    <w:pict>
      <v:shape id="_x0000_i1075" type="#_x0000_t75" style="width:3in;height:204.5pt" o:bullet="t">
        <v:imagedata r:id="rId2" o:title="d4os5yw-c82b341c-ee0f-4881-bcf8-af8b24b85b79[1]"/>
      </v:shape>
    </w:pict>
  </w:numPicBullet>
  <w:abstractNum w:abstractNumId="0" w15:restartNumberingAfterBreak="0">
    <w:nsid w:val="000F7089"/>
    <w:multiLevelType w:val="hybridMultilevel"/>
    <w:tmpl w:val="EB223A3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EE4"/>
    <w:multiLevelType w:val="hybridMultilevel"/>
    <w:tmpl w:val="88941B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3A3B"/>
    <w:multiLevelType w:val="hybridMultilevel"/>
    <w:tmpl w:val="D4D6D65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607"/>
    <w:multiLevelType w:val="hybridMultilevel"/>
    <w:tmpl w:val="98DCAF78"/>
    <w:lvl w:ilvl="0" w:tplc="042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2B57D7"/>
    <w:multiLevelType w:val="hybridMultilevel"/>
    <w:tmpl w:val="569CEFF8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95698"/>
    <w:multiLevelType w:val="hybridMultilevel"/>
    <w:tmpl w:val="A76C50D2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C7F94"/>
    <w:multiLevelType w:val="hybridMultilevel"/>
    <w:tmpl w:val="444451D0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15BBF"/>
    <w:multiLevelType w:val="hybridMultilevel"/>
    <w:tmpl w:val="F1D64B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5B47"/>
    <w:multiLevelType w:val="hybridMultilevel"/>
    <w:tmpl w:val="EE281E4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64C86"/>
    <w:multiLevelType w:val="hybridMultilevel"/>
    <w:tmpl w:val="052601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67F0F"/>
    <w:multiLevelType w:val="hybridMultilevel"/>
    <w:tmpl w:val="7E76F3D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10C98"/>
    <w:multiLevelType w:val="hybridMultilevel"/>
    <w:tmpl w:val="4F002E64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B6F1F"/>
    <w:multiLevelType w:val="hybridMultilevel"/>
    <w:tmpl w:val="8A8EF8C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B38C6"/>
    <w:multiLevelType w:val="hybridMultilevel"/>
    <w:tmpl w:val="91AC15D8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33FC2"/>
    <w:multiLevelType w:val="hybridMultilevel"/>
    <w:tmpl w:val="7F6004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A1984"/>
    <w:multiLevelType w:val="hybridMultilevel"/>
    <w:tmpl w:val="42CAB2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06329"/>
    <w:multiLevelType w:val="hybridMultilevel"/>
    <w:tmpl w:val="EF2ACB9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DD2DAA"/>
    <w:multiLevelType w:val="hybridMultilevel"/>
    <w:tmpl w:val="24622356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15E9A"/>
    <w:multiLevelType w:val="hybridMultilevel"/>
    <w:tmpl w:val="1206D742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58542D"/>
    <w:multiLevelType w:val="hybridMultilevel"/>
    <w:tmpl w:val="6C6E0FA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46924"/>
    <w:multiLevelType w:val="hybridMultilevel"/>
    <w:tmpl w:val="C456A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50823"/>
    <w:multiLevelType w:val="hybridMultilevel"/>
    <w:tmpl w:val="3CA84C42"/>
    <w:lvl w:ilvl="0" w:tplc="CA2C86A8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3711C"/>
    <w:multiLevelType w:val="hybridMultilevel"/>
    <w:tmpl w:val="25163BFA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164EF"/>
    <w:multiLevelType w:val="hybridMultilevel"/>
    <w:tmpl w:val="15640A76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D1791"/>
    <w:multiLevelType w:val="hybridMultilevel"/>
    <w:tmpl w:val="7B9A399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312FA"/>
    <w:multiLevelType w:val="hybridMultilevel"/>
    <w:tmpl w:val="74ECF6BC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14F4"/>
    <w:multiLevelType w:val="hybridMultilevel"/>
    <w:tmpl w:val="33F22F76"/>
    <w:lvl w:ilvl="0" w:tplc="D794D7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61198"/>
    <w:multiLevelType w:val="hybridMultilevel"/>
    <w:tmpl w:val="3E84A36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C8235D"/>
    <w:multiLevelType w:val="hybridMultilevel"/>
    <w:tmpl w:val="C3AE954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731F2"/>
    <w:multiLevelType w:val="hybridMultilevel"/>
    <w:tmpl w:val="7834E7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17001"/>
    <w:multiLevelType w:val="hybridMultilevel"/>
    <w:tmpl w:val="274CE87A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813637">
    <w:abstractNumId w:val="21"/>
  </w:num>
  <w:num w:numId="2" w16cid:durableId="257562467">
    <w:abstractNumId w:val="30"/>
  </w:num>
  <w:num w:numId="3" w16cid:durableId="1642072237">
    <w:abstractNumId w:val="23"/>
  </w:num>
  <w:num w:numId="4" w16cid:durableId="1761751490">
    <w:abstractNumId w:val="22"/>
  </w:num>
  <w:num w:numId="5" w16cid:durableId="1554073705">
    <w:abstractNumId w:val="13"/>
  </w:num>
  <w:num w:numId="6" w16cid:durableId="1762337523">
    <w:abstractNumId w:val="17"/>
  </w:num>
  <w:num w:numId="7" w16cid:durableId="644702694">
    <w:abstractNumId w:val="6"/>
  </w:num>
  <w:num w:numId="8" w16cid:durableId="1199857671">
    <w:abstractNumId w:val="25"/>
  </w:num>
  <w:num w:numId="9" w16cid:durableId="1936933175">
    <w:abstractNumId w:val="28"/>
  </w:num>
  <w:num w:numId="10" w16cid:durableId="1870798630">
    <w:abstractNumId w:val="11"/>
  </w:num>
  <w:num w:numId="11" w16cid:durableId="1928689687">
    <w:abstractNumId w:val="2"/>
  </w:num>
  <w:num w:numId="12" w16cid:durableId="407923280">
    <w:abstractNumId w:val="4"/>
  </w:num>
  <w:num w:numId="13" w16cid:durableId="550309511">
    <w:abstractNumId w:val="19"/>
  </w:num>
  <w:num w:numId="14" w16cid:durableId="1810511977">
    <w:abstractNumId w:val="0"/>
  </w:num>
  <w:num w:numId="15" w16cid:durableId="591010141">
    <w:abstractNumId w:val="5"/>
  </w:num>
  <w:num w:numId="16" w16cid:durableId="207422132">
    <w:abstractNumId w:val="18"/>
  </w:num>
  <w:num w:numId="17" w16cid:durableId="1514303605">
    <w:abstractNumId w:val="12"/>
  </w:num>
  <w:num w:numId="18" w16cid:durableId="895236033">
    <w:abstractNumId w:val="3"/>
  </w:num>
  <w:num w:numId="19" w16cid:durableId="552422863">
    <w:abstractNumId w:val="10"/>
  </w:num>
  <w:num w:numId="20" w16cid:durableId="2088073111">
    <w:abstractNumId w:val="26"/>
  </w:num>
  <w:num w:numId="21" w16cid:durableId="1403794223">
    <w:abstractNumId w:val="24"/>
  </w:num>
  <w:num w:numId="22" w16cid:durableId="1572501265">
    <w:abstractNumId w:val="27"/>
  </w:num>
  <w:num w:numId="23" w16cid:durableId="2016762239">
    <w:abstractNumId w:val="16"/>
  </w:num>
  <w:num w:numId="24" w16cid:durableId="353192204">
    <w:abstractNumId w:val="9"/>
  </w:num>
  <w:num w:numId="25" w16cid:durableId="959996619">
    <w:abstractNumId w:val="7"/>
  </w:num>
  <w:num w:numId="26" w16cid:durableId="320231461">
    <w:abstractNumId w:val="8"/>
  </w:num>
  <w:num w:numId="27" w16cid:durableId="1276863809">
    <w:abstractNumId w:val="29"/>
  </w:num>
  <w:num w:numId="28" w16cid:durableId="316691972">
    <w:abstractNumId w:val="15"/>
  </w:num>
  <w:num w:numId="29" w16cid:durableId="1447507799">
    <w:abstractNumId w:val="20"/>
  </w:num>
  <w:num w:numId="30" w16cid:durableId="2060086010">
    <w:abstractNumId w:val="1"/>
  </w:num>
  <w:num w:numId="31" w16cid:durableId="1061946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B3"/>
    <w:rsid w:val="00001DB7"/>
    <w:rsid w:val="00005BA5"/>
    <w:rsid w:val="00044B75"/>
    <w:rsid w:val="0005167C"/>
    <w:rsid w:val="000646E8"/>
    <w:rsid w:val="00086BC8"/>
    <w:rsid w:val="000B0C68"/>
    <w:rsid w:val="000E156F"/>
    <w:rsid w:val="000F57EF"/>
    <w:rsid w:val="000F624E"/>
    <w:rsid w:val="0011108C"/>
    <w:rsid w:val="001121FC"/>
    <w:rsid w:val="00135EE7"/>
    <w:rsid w:val="001565DC"/>
    <w:rsid w:val="00187AF1"/>
    <w:rsid w:val="00193E80"/>
    <w:rsid w:val="00194FFD"/>
    <w:rsid w:val="001B5574"/>
    <w:rsid w:val="001B5778"/>
    <w:rsid w:val="001E0939"/>
    <w:rsid w:val="001E0BF5"/>
    <w:rsid w:val="001F3F60"/>
    <w:rsid w:val="001F537A"/>
    <w:rsid w:val="00202E11"/>
    <w:rsid w:val="00226E0D"/>
    <w:rsid w:val="002469C1"/>
    <w:rsid w:val="00264E08"/>
    <w:rsid w:val="00267CE1"/>
    <w:rsid w:val="00277C0F"/>
    <w:rsid w:val="00280C4D"/>
    <w:rsid w:val="00291F0D"/>
    <w:rsid w:val="002A565B"/>
    <w:rsid w:val="002B13F7"/>
    <w:rsid w:val="002B4319"/>
    <w:rsid w:val="002B5F05"/>
    <w:rsid w:val="002C149F"/>
    <w:rsid w:val="002C4AD4"/>
    <w:rsid w:val="002D139D"/>
    <w:rsid w:val="002E42B7"/>
    <w:rsid w:val="002E61E6"/>
    <w:rsid w:val="002F0767"/>
    <w:rsid w:val="003219BE"/>
    <w:rsid w:val="003250F0"/>
    <w:rsid w:val="00365B97"/>
    <w:rsid w:val="00392299"/>
    <w:rsid w:val="003963A4"/>
    <w:rsid w:val="003A726C"/>
    <w:rsid w:val="003C1383"/>
    <w:rsid w:val="00456A4D"/>
    <w:rsid w:val="004659B1"/>
    <w:rsid w:val="004859C6"/>
    <w:rsid w:val="004F0E1B"/>
    <w:rsid w:val="004F2BEC"/>
    <w:rsid w:val="004F331B"/>
    <w:rsid w:val="004F65D8"/>
    <w:rsid w:val="00512628"/>
    <w:rsid w:val="005411AF"/>
    <w:rsid w:val="005461E4"/>
    <w:rsid w:val="00547757"/>
    <w:rsid w:val="00547908"/>
    <w:rsid w:val="00563446"/>
    <w:rsid w:val="00574AAC"/>
    <w:rsid w:val="00586D77"/>
    <w:rsid w:val="0058755B"/>
    <w:rsid w:val="00590AEE"/>
    <w:rsid w:val="00595B18"/>
    <w:rsid w:val="005B12BB"/>
    <w:rsid w:val="005B3C93"/>
    <w:rsid w:val="005D5B27"/>
    <w:rsid w:val="005F548C"/>
    <w:rsid w:val="00607FF1"/>
    <w:rsid w:val="00623E02"/>
    <w:rsid w:val="0064044F"/>
    <w:rsid w:val="0064603B"/>
    <w:rsid w:val="00670924"/>
    <w:rsid w:val="00674383"/>
    <w:rsid w:val="00697987"/>
    <w:rsid w:val="006A6A8D"/>
    <w:rsid w:val="006A7AAC"/>
    <w:rsid w:val="006B7F64"/>
    <w:rsid w:val="006C5616"/>
    <w:rsid w:val="006D1107"/>
    <w:rsid w:val="006D4E34"/>
    <w:rsid w:val="006E2C28"/>
    <w:rsid w:val="006E3015"/>
    <w:rsid w:val="006E7F51"/>
    <w:rsid w:val="00702727"/>
    <w:rsid w:val="007102E2"/>
    <w:rsid w:val="007277C5"/>
    <w:rsid w:val="0073733F"/>
    <w:rsid w:val="00743FF7"/>
    <w:rsid w:val="007605FA"/>
    <w:rsid w:val="0076711C"/>
    <w:rsid w:val="00772830"/>
    <w:rsid w:val="0078692E"/>
    <w:rsid w:val="007C62E2"/>
    <w:rsid w:val="007F6854"/>
    <w:rsid w:val="00805FDC"/>
    <w:rsid w:val="00812BD2"/>
    <w:rsid w:val="008726AF"/>
    <w:rsid w:val="00882353"/>
    <w:rsid w:val="00895307"/>
    <w:rsid w:val="008E7501"/>
    <w:rsid w:val="00923037"/>
    <w:rsid w:val="0092692A"/>
    <w:rsid w:val="00950AB7"/>
    <w:rsid w:val="009663BA"/>
    <w:rsid w:val="0097583A"/>
    <w:rsid w:val="009910AF"/>
    <w:rsid w:val="009912AD"/>
    <w:rsid w:val="0099186F"/>
    <w:rsid w:val="00993F3E"/>
    <w:rsid w:val="00996283"/>
    <w:rsid w:val="009B104B"/>
    <w:rsid w:val="009C77E3"/>
    <w:rsid w:val="009D5CA2"/>
    <w:rsid w:val="009F5062"/>
    <w:rsid w:val="00A36995"/>
    <w:rsid w:val="00A40BFA"/>
    <w:rsid w:val="00A5768F"/>
    <w:rsid w:val="00A76ECB"/>
    <w:rsid w:val="00A80CF6"/>
    <w:rsid w:val="00A84247"/>
    <w:rsid w:val="00AC5ECB"/>
    <w:rsid w:val="00AC7C87"/>
    <w:rsid w:val="00AD3558"/>
    <w:rsid w:val="00AD5A0E"/>
    <w:rsid w:val="00B00AD2"/>
    <w:rsid w:val="00B22923"/>
    <w:rsid w:val="00B22D3B"/>
    <w:rsid w:val="00B24E17"/>
    <w:rsid w:val="00B45482"/>
    <w:rsid w:val="00B61C59"/>
    <w:rsid w:val="00B943B2"/>
    <w:rsid w:val="00B9701A"/>
    <w:rsid w:val="00BB7405"/>
    <w:rsid w:val="00BD3019"/>
    <w:rsid w:val="00BD7071"/>
    <w:rsid w:val="00BE1CD3"/>
    <w:rsid w:val="00BE6C86"/>
    <w:rsid w:val="00C5209E"/>
    <w:rsid w:val="00C60092"/>
    <w:rsid w:val="00C7363D"/>
    <w:rsid w:val="00C87C60"/>
    <w:rsid w:val="00CA1C7F"/>
    <w:rsid w:val="00CA76D6"/>
    <w:rsid w:val="00CC79BA"/>
    <w:rsid w:val="00CE5E89"/>
    <w:rsid w:val="00D00084"/>
    <w:rsid w:val="00D1151B"/>
    <w:rsid w:val="00D27D6B"/>
    <w:rsid w:val="00D4619A"/>
    <w:rsid w:val="00D90504"/>
    <w:rsid w:val="00D93E10"/>
    <w:rsid w:val="00DB402B"/>
    <w:rsid w:val="00DD1C20"/>
    <w:rsid w:val="00DD543B"/>
    <w:rsid w:val="00DD7C8B"/>
    <w:rsid w:val="00DE6679"/>
    <w:rsid w:val="00E04FE9"/>
    <w:rsid w:val="00E06EE1"/>
    <w:rsid w:val="00E27F22"/>
    <w:rsid w:val="00E309EA"/>
    <w:rsid w:val="00E41196"/>
    <w:rsid w:val="00E671A6"/>
    <w:rsid w:val="00E753B9"/>
    <w:rsid w:val="00E85733"/>
    <w:rsid w:val="00EB27C2"/>
    <w:rsid w:val="00EB2E3B"/>
    <w:rsid w:val="00EE1B0F"/>
    <w:rsid w:val="00F073E1"/>
    <w:rsid w:val="00F238B3"/>
    <w:rsid w:val="00F818AA"/>
    <w:rsid w:val="00F8617A"/>
    <w:rsid w:val="00F8745A"/>
    <w:rsid w:val="00FB3E8B"/>
    <w:rsid w:val="00FC485B"/>
    <w:rsid w:val="00FD61C9"/>
    <w:rsid w:val="00FE2485"/>
    <w:rsid w:val="00FE26AD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2CE2"/>
  <w15:chartTrackingRefBased/>
  <w15:docId w15:val="{9AD53FD3-9797-4C5D-B1CD-6854925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565DC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2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238B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9186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9186F"/>
  </w:style>
  <w:style w:type="paragraph" w:styleId="Jalus">
    <w:name w:val="footer"/>
    <w:basedOn w:val="Normaallaad"/>
    <w:link w:val="JalusMrk"/>
    <w:uiPriority w:val="99"/>
    <w:unhideWhenUsed/>
    <w:rsid w:val="0099186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9186F"/>
  </w:style>
  <w:style w:type="character" w:styleId="Hperlink">
    <w:name w:val="Hyperlink"/>
    <w:basedOn w:val="Liguvaikefont"/>
    <w:uiPriority w:val="99"/>
    <w:unhideWhenUsed/>
    <w:rsid w:val="0005167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5167C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202E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ikluskasvatus.ee/noored/testi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SUz33WBw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ikluskasvatus.ee/noored/testid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Ivo Tupits</cp:lastModifiedBy>
  <cp:revision>4</cp:revision>
  <dcterms:created xsi:type="dcterms:W3CDTF">2023-10-01T17:40:00Z</dcterms:created>
  <dcterms:modified xsi:type="dcterms:W3CDTF">2023-11-15T06:43:00Z</dcterms:modified>
</cp:coreProperties>
</file>